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68981" w14:textId="77777777" w:rsidR="00DC463E" w:rsidRDefault="00DC463E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4" o:title=""/>
          </v:shape>
          <o:OLEObject Type="Embed" ProgID="PBrush" ShapeID="_x0000_i1025" DrawAspect="Content" ObjectID="_1785580441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2897214D" w:rsidR="00E82F2B" w:rsidRDefault="006A596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ШІСТДЕСЯТ ДРУГА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22559C16" w:rsidR="00E82F2B" w:rsidRPr="00E82F2B" w:rsidRDefault="007B5565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C06717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C06717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01D8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5CF02F9A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5E2FB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4717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6A596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62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розробку детальн</w:t>
      </w:r>
      <w:bookmarkStart w:id="1" w:name="_GoBack"/>
      <w:bookmarkEnd w:id="1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ого плану території, </w:t>
      </w:r>
    </w:p>
    <w:p w14:paraId="768E85B5" w14:textId="120BB6F9" w:rsidR="00C06717" w:rsidRDefault="00FE13EB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2" w:name="_Hlk173761153"/>
      <w:r w:rsidR="00C067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6,2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</w:t>
      </w:r>
      <w:r w:rsidR="007671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3" w:name="_Hlk122359678"/>
      <w:bookmarkStart w:id="4" w:name="_Hlk163469465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End w:id="3"/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розміщення</w:t>
      </w:r>
    </w:p>
    <w:p w14:paraId="2779F861" w14:textId="77777777" w:rsidR="00C06717" w:rsidRDefault="00C06717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автозаправного комплексу з пунктом сервісного </w:t>
      </w:r>
    </w:p>
    <w:p w14:paraId="7C70F073" w14:textId="7C0002D7" w:rsidR="00C06717" w:rsidRDefault="00C06717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обслуговування водіїв та пасажирів (АГЗП)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</w:t>
      </w:r>
    </w:p>
    <w:p w14:paraId="2C623171" w14:textId="77777777" w:rsidR="00C06717" w:rsidRDefault="00C06717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земельній ділянці, з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: </w:t>
      </w:r>
      <w:bookmarkStart w:id="5" w:name="_Hlk173760998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3210800000:01:092:0003</w:t>
      </w:r>
      <w:bookmarkEnd w:id="5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604EDB9A" w14:textId="4378243B" w:rsidR="00C06717" w:rsidRDefault="00C06717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що розташована 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межах </w:t>
      </w:r>
      <w:bookmarkStart w:id="6" w:name="_Hlk173760913"/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вулиць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Шевченка, </w:t>
      </w:r>
      <w:r w:rsidR="006E55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Гоголя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</w:t>
      </w:r>
      <w:r w:rsidR="006E55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6948A74B" w14:textId="77777777" w:rsidR="00C06717" w:rsidRDefault="00C06717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існуючої садибної та багатоквартирної житлової </w:t>
      </w:r>
    </w:p>
    <w:p w14:paraId="759C5D1B" w14:textId="77777777" w:rsidR="00C06717" w:rsidRDefault="00C06717" w:rsidP="003C575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забудови, </w:t>
      </w:r>
      <w:r w:rsidR="006E55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місті Буча, Бучанського району</w:t>
      </w:r>
      <w:r w:rsidR="00E22E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6AE291BE" w14:textId="63314E79" w:rsidR="00901D8D" w:rsidRDefault="00E22ED5" w:rsidP="003C5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Київської області</w:t>
      </w:r>
      <w:r w:rsidR="00FE13EB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bookmarkEnd w:id="0"/>
    <w:bookmarkEnd w:id="4"/>
    <w:bookmarkEnd w:id="6"/>
    <w:p w14:paraId="234DE974" w14:textId="24B0D79D" w:rsidR="00FE13EB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bookmarkEnd w:id="2"/>
    <w:p w14:paraId="7F01CFD1" w14:textId="77F63D7A" w:rsidR="00FE13EB" w:rsidRPr="004E43B4" w:rsidRDefault="00FE13EB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E22ED5">
        <w:rPr>
          <w:rFonts w:ascii="Times New Roman" w:hAnsi="Times New Roman" w:cs="Times New Roman"/>
          <w:bCs/>
          <w:sz w:val="24"/>
          <w:szCs w:val="24"/>
        </w:rPr>
        <w:t xml:space="preserve">в межах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вулиць Шевченка, Гоголя, існуючої садибної та багатоквартирної житлової забудови,  в місті Буча,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 «Немирів-ОЙЛ», яке є </w:t>
      </w:r>
      <w:r w:rsidR="00946C2E">
        <w:rPr>
          <w:rFonts w:ascii="Times New Roman" w:hAnsi="Times New Roman" w:cs="Times New Roman"/>
          <w:color w:val="000000" w:themeColor="text1"/>
          <w:sz w:val="24"/>
          <w:szCs w:val="24"/>
        </w:rPr>
        <w:t>власни</w:t>
      </w:r>
      <w:r w:rsidR="006E553E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ділян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ки, з кадастровим номером:</w:t>
      </w:r>
      <w:r w:rsidR="006A5966" w:rsidRPr="006A59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3210800000:01:092:0003</w:t>
      </w:r>
      <w:r w:rsid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946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щодо розробки детального плану території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розміщення</w:t>
      </w:r>
      <w:r w:rsid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автозаправного комплексу з пунктом сервісного обслуговування водіїв та пасажирів (АГЗП)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7" w:name="o101"/>
      <w:bookmarkEnd w:id="7"/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29F2F18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D58CC3" w14:textId="7E3DF5B4" w:rsidR="006A5966" w:rsidRPr="006A5966" w:rsidRDefault="006A5966" w:rsidP="006A59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8" w:name="_Hlk136434809"/>
      <w:bookmarkStart w:id="9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Pr="006A596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6,2 га,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автозаправного комплексу з пунктом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ервісного </w:t>
      </w:r>
    </w:p>
    <w:p w14:paraId="38BE0801" w14:textId="32AE8C43" w:rsidR="00FE13EB" w:rsidRPr="009738DE" w:rsidRDefault="006A5966" w:rsidP="006A59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обслуговування водіїв та пасажирів (АГЗП), на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земельній ділянці, з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</w:t>
      </w:r>
      <w:proofErr w:type="spellStart"/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к.н</w:t>
      </w:r>
      <w:proofErr w:type="spellEnd"/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 3210800000:01:092:0003, що розташована в межах вулиць Шевченка, Гоголя, існуючої садибної та багатоквартирної житлової забудови,  в місті Буча, Бучанського району, Київської області</w:t>
      </w:r>
      <w:bookmarkEnd w:id="8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bookmarkEnd w:id="9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6F6D823C" w14:textId="2886B5CF" w:rsidR="00246C14" w:rsidRDefault="006A5966" w:rsidP="006A59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Pr="006A596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6,2 га,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автозаправного комплексу з пунктом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ервісного обслуговування водіїв та пасажирів (АГЗП), на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земельній ділянці, з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к.н</w:t>
      </w:r>
      <w:proofErr w:type="spellEnd"/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3210800000:01:092:0003, що розташована </w:t>
      </w:r>
      <w:r w:rsidR="00246C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</w:t>
      </w:r>
      <w:r w:rsidR="00246C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межах </w:t>
      </w:r>
      <w:r w:rsidR="00246C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вулиць </w:t>
      </w:r>
      <w:r w:rsidR="00246C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Шевченка, Гоголя,</w:t>
      </w:r>
      <w:r w:rsidR="00246C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46C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</w:t>
      </w:r>
    </w:p>
    <w:p w14:paraId="05DEF5ED" w14:textId="77777777" w:rsidR="00246C14" w:rsidRDefault="00246C14" w:rsidP="006A59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5A6523D" w14:textId="77777777" w:rsidR="00246C14" w:rsidRDefault="00246C14" w:rsidP="006A59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D9C5CA6" w14:textId="77777777" w:rsidR="00246C14" w:rsidRDefault="00246C14" w:rsidP="006A59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1F9CED0" w14:textId="52F988BC" w:rsidR="00246C14" w:rsidRDefault="00246C14" w:rsidP="00246C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</w:p>
    <w:p w14:paraId="273A6A5D" w14:textId="77777777" w:rsidR="00246C14" w:rsidRDefault="00246C14" w:rsidP="006A59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255861F" w14:textId="6E59C760" w:rsidR="006A5966" w:rsidRDefault="006A5966" w:rsidP="00246C1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існуючої садибної та багатоквартирної житлової забудови,  в місті Буча, Бучанського району, Київської області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14:paraId="62921772" w14:textId="5C4001EE" w:rsidR="00FE13EB" w:rsidRPr="009738DE" w:rsidRDefault="00901CBF" w:rsidP="00901C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Pr="006A596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6,2 га,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автозаправного комплексу з пунктом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ервісного обслуговування водіїв та пасажирів (АГЗП), на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земельній ділянці, з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к.н</w:t>
      </w:r>
      <w:proofErr w:type="spellEnd"/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 3210800000:01:092:0003, що розташована в межах вулиць Шевченка, Гоголя, існуючої садибної та багатоквартирної житлової забудови,  в місті Буча, Бучанського району, Київської області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, та проведення, згідно чинного законодавства </w:t>
      </w:r>
      <w:r w:rsidR="007671F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787381D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питань реалізації та впровадження реформ, планування забудови територій, містобудування та архітектури.</w:t>
      </w:r>
    </w:p>
    <w:p w14:paraId="54833335" w14:textId="0DFDD5F4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05ADCE" w14:textId="77777777" w:rsidR="007671FD" w:rsidRPr="009738DE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FF9A19" w14:textId="77777777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1450961C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729B6299" w14:textId="4E226AC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678DBE" w14:textId="34B57B01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3CAC0E" w14:textId="7FA174F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012214B" w14:textId="02941F2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7CCE9A" w14:textId="5A0EA7D6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F49AEEC" w14:textId="48C87DC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934A541" w14:textId="53B48FD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002F02" w14:textId="0F18472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6D89F1" w14:textId="5251AAE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3F"/>
    <w:rsid w:val="00050DAB"/>
    <w:rsid w:val="000815D9"/>
    <w:rsid w:val="001B3AAC"/>
    <w:rsid w:val="001E51B0"/>
    <w:rsid w:val="00246C14"/>
    <w:rsid w:val="002C4833"/>
    <w:rsid w:val="002D3D8C"/>
    <w:rsid w:val="00346489"/>
    <w:rsid w:val="003C5751"/>
    <w:rsid w:val="003C72DC"/>
    <w:rsid w:val="004150EF"/>
    <w:rsid w:val="00447155"/>
    <w:rsid w:val="004E43B4"/>
    <w:rsid w:val="00544482"/>
    <w:rsid w:val="00585EDC"/>
    <w:rsid w:val="005E2FB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31BF7"/>
    <w:rsid w:val="00856F39"/>
    <w:rsid w:val="008F51EF"/>
    <w:rsid w:val="00901CBF"/>
    <w:rsid w:val="00901D8D"/>
    <w:rsid w:val="00946C2E"/>
    <w:rsid w:val="009B4CDF"/>
    <w:rsid w:val="00A316C6"/>
    <w:rsid w:val="00A96128"/>
    <w:rsid w:val="00AB654F"/>
    <w:rsid w:val="00AC6778"/>
    <w:rsid w:val="00BA50CF"/>
    <w:rsid w:val="00BF071E"/>
    <w:rsid w:val="00C06717"/>
    <w:rsid w:val="00CE40F9"/>
    <w:rsid w:val="00D67EE1"/>
    <w:rsid w:val="00DC463E"/>
    <w:rsid w:val="00E22ED5"/>
    <w:rsid w:val="00E82F2B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D8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2627</Words>
  <Characters>1498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Сергій Шепетько</cp:lastModifiedBy>
  <cp:revision>24</cp:revision>
  <cp:lastPrinted>2024-08-19T10:45:00Z</cp:lastPrinted>
  <dcterms:created xsi:type="dcterms:W3CDTF">2024-05-03T08:58:00Z</dcterms:created>
  <dcterms:modified xsi:type="dcterms:W3CDTF">2024-08-19T10:47:00Z</dcterms:modified>
</cp:coreProperties>
</file>